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ED" w:rsidRPr="005503ED" w:rsidRDefault="005503ED" w:rsidP="005503ED">
      <w:pPr>
        <w:shd w:val="clear" w:color="auto" w:fill="FFFFFF"/>
        <w:spacing w:after="0" w:line="504" w:lineRule="atLeast"/>
        <w:jc w:val="center"/>
        <w:outlineLvl w:val="0"/>
        <w:rPr>
          <w:rFonts w:ascii="Verdana" w:eastAsia="Times New Roman" w:hAnsi="Verdana" w:cs="Times New Roman"/>
          <w:color w:val="222222"/>
          <w:spacing w:val="-15"/>
          <w:kern w:val="36"/>
          <w:sz w:val="48"/>
          <w:szCs w:val="48"/>
          <w:lang w:eastAsia="bg-BG"/>
        </w:rPr>
      </w:pPr>
      <w:r w:rsidRPr="005503ED">
        <w:rPr>
          <w:rFonts w:ascii="Verdana" w:eastAsia="Times New Roman" w:hAnsi="Verdana" w:cs="Times New Roman"/>
          <w:color w:val="222222"/>
          <w:spacing w:val="-15"/>
          <w:kern w:val="36"/>
          <w:sz w:val="48"/>
          <w:szCs w:val="48"/>
          <w:lang w:eastAsia="bg-BG"/>
        </w:rPr>
        <w:t>Дома</w:t>
      </w:r>
      <w:bookmarkStart w:id="0" w:name="_GoBack"/>
      <w:bookmarkEnd w:id="0"/>
      <w:r w:rsidRPr="005503ED">
        <w:rPr>
          <w:rFonts w:ascii="Verdana" w:eastAsia="Times New Roman" w:hAnsi="Verdana" w:cs="Times New Roman"/>
          <w:color w:val="222222"/>
          <w:spacing w:val="-15"/>
          <w:kern w:val="36"/>
          <w:sz w:val="48"/>
          <w:szCs w:val="48"/>
          <w:lang w:eastAsia="bg-BG"/>
        </w:rPr>
        <w:t>шни работи</w:t>
      </w:r>
    </w:p>
    <w:p w:rsidR="005503ED" w:rsidRPr="005503ED" w:rsidRDefault="005503ED" w:rsidP="005503ED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503ED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Дом. раб. 1. 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Да се създаде следната ЕТ: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</w:r>
      <w:r>
        <w:rPr>
          <w:rFonts w:ascii="Verdana" w:eastAsia="Times New Roman" w:hAnsi="Verdana" w:cs="Times New Roman"/>
          <w:noProof/>
          <w:color w:val="111111"/>
          <w:sz w:val="18"/>
          <w:szCs w:val="18"/>
          <w:lang w:eastAsia="bg-BG"/>
        </w:rPr>
        <w:drawing>
          <wp:inline distT="0" distB="0" distL="0" distR="0">
            <wp:extent cx="5172075" cy="2619375"/>
            <wp:effectExtent l="0" t="0" r="9525" b="9525"/>
            <wp:docPr id="1" name="Picture 1" descr="http://www.it.souprovadia.info/files/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.souprovadia.info/files/e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Изисквания: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Записване на имената на валутите "лева", "долара" и "евро" с думи;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Изчисляване на сумите в лева чрез формули;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Дефиниране на имена на клетките с валутния курс на долара и на еврото и използване във формулите за сумата в лева;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Данните в ЕТ са валидни, ако датата е от текущата седмица и въведените суми са над 1000 единици от дадената валута. При невалидни данни да излиза съобщение за грешка;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Премахване на излишните рамки;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Форматиране на ЕТ по подходящ начин.</w:t>
      </w:r>
    </w:p>
    <w:p w:rsidR="005503ED" w:rsidRPr="005503ED" w:rsidRDefault="005503ED" w:rsidP="005503ED">
      <w:pPr>
        <w:shd w:val="clear" w:color="auto" w:fill="FFFFFF"/>
        <w:spacing w:before="75" w:after="225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--------------------</w:t>
      </w:r>
    </w:p>
    <w:p w:rsidR="005503ED" w:rsidRPr="005503ED" w:rsidRDefault="005503ED" w:rsidP="005503ED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503ED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Дом. раб. 2. 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Да се създаде електронна таблица за решаване на неравенството </w:t>
      </w:r>
      <w:r w:rsidRPr="005503ED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ax+b&gt;0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, където стойностите на коефициентите</w:t>
      </w:r>
      <w:r w:rsidRPr="005503ED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 a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 и </w:t>
      </w:r>
      <w:r w:rsidRPr="005503ED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b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 са зададени в клетки от ЕТ.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Упътване: При a=0 ако b&lt;=0 неравенството няма решение, а ако b&gt;0 - всяко х е решение.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При a&lt;0 решението е x&lt;-b/a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При a&gt;0 решението е x&gt;-b/a</w:t>
      </w:r>
    </w:p>
    <w:p w:rsidR="005503ED" w:rsidRPr="005503ED" w:rsidRDefault="005503ED" w:rsidP="005503ED">
      <w:pPr>
        <w:shd w:val="clear" w:color="auto" w:fill="FFFFFF"/>
        <w:spacing w:before="75" w:after="225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--------------------</w:t>
      </w:r>
    </w:p>
    <w:p w:rsidR="005503ED" w:rsidRPr="005503ED" w:rsidRDefault="005503ED" w:rsidP="005503ED">
      <w:pPr>
        <w:shd w:val="clear" w:color="auto" w:fill="FFFFFF"/>
        <w:spacing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503ED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Дом. раб. 3. 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Да се създаде следната електронна таблица:</w:t>
      </w:r>
      <w:r w:rsidRPr="005503ED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</w:r>
      <w:hyperlink r:id="rId6" w:tgtFrame="_blank" w:history="1">
        <w:r w:rsidRPr="005503ED">
          <w:rPr>
            <w:rFonts w:ascii="Verdana" w:eastAsia="Times New Roman" w:hAnsi="Verdana" w:cs="Times New Roman"/>
            <w:color w:val="314C74"/>
            <w:sz w:val="18"/>
            <w:szCs w:val="18"/>
            <w:lang w:eastAsia="bg-BG"/>
          </w:rPr>
          <w:t>ЕТ за склад за обувки</w:t>
        </w:r>
      </w:hyperlink>
    </w:p>
    <w:p w:rsidR="00A766E2" w:rsidRDefault="00A766E2"/>
    <w:sectPr w:rsidR="00A7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ED"/>
    <w:rsid w:val="000E29DA"/>
    <w:rsid w:val="005503ED"/>
    <w:rsid w:val="00A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3E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5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503ED"/>
  </w:style>
  <w:style w:type="character" w:styleId="Hyperlink">
    <w:name w:val="Hyperlink"/>
    <w:basedOn w:val="DefaultParagraphFont"/>
    <w:uiPriority w:val="99"/>
    <w:semiHidden/>
    <w:unhideWhenUsed/>
    <w:rsid w:val="005503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3E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5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503ED"/>
  </w:style>
  <w:style w:type="character" w:styleId="Hyperlink">
    <w:name w:val="Hyperlink"/>
    <w:basedOn w:val="DefaultParagraphFont"/>
    <w:uiPriority w:val="99"/>
    <w:semiHidden/>
    <w:unhideWhenUsed/>
    <w:rsid w:val="005503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.souprovadia.info/files/upr_e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1</cp:revision>
  <dcterms:created xsi:type="dcterms:W3CDTF">2014-10-26T17:54:00Z</dcterms:created>
  <dcterms:modified xsi:type="dcterms:W3CDTF">2014-10-26T17:55:00Z</dcterms:modified>
</cp:coreProperties>
</file>